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89FB" w14:textId="2E250845" w:rsidR="00323C34" w:rsidRPr="009A2AE7" w:rsidRDefault="008C599E" w:rsidP="009A2AE7">
      <w:pPr>
        <w:pStyle w:val="berschrift2"/>
        <w:spacing w:after="0" w:line="240" w:lineRule="auto"/>
        <w:ind w:left="0" w:firstLine="520"/>
        <w:rPr>
          <w:color w:val="004B93"/>
          <w:sz w:val="28"/>
          <w:szCs w:val="28"/>
        </w:rPr>
      </w:pPr>
      <w:r w:rsidRPr="00B94153">
        <w:rPr>
          <w:color w:val="004B93"/>
          <w:sz w:val="28"/>
          <w:szCs w:val="28"/>
        </w:rPr>
        <w:t xml:space="preserve">Muster für Publikationsverzeichnis </w:t>
      </w:r>
    </w:p>
    <w:p w14:paraId="78FC1A01" w14:textId="77777777" w:rsidR="008C599E" w:rsidRPr="00B94153" w:rsidRDefault="008C599E" w:rsidP="008C599E"/>
    <w:p w14:paraId="7A7E7E90" w14:textId="7983227B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Angabe begutachtete</w:t>
      </w:r>
      <w:r w:rsidR="00627C90" w:rsidRPr="00B94153">
        <w:t>r</w:t>
      </w:r>
      <w:r w:rsidRPr="00B94153">
        <w:t xml:space="preserve"> Originalpublikationen und Übersichtsarbeiten (jeweils in separaten Listen) </w:t>
      </w:r>
      <w:r w:rsidR="00627C90" w:rsidRPr="00B94153">
        <w:t>der letzten fünf und des laufenden Jahres</w:t>
      </w:r>
    </w:p>
    <w:p w14:paraId="61CA5139" w14:textId="77777777" w:rsidR="00323C34" w:rsidRPr="00B94153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Ausschließlich Publikationen, die veröffentlicht oder zum Druck angenommen sind.</w:t>
      </w:r>
    </w:p>
    <w:p w14:paraId="299ADBBD" w14:textId="77777777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 xml:space="preserve">Aufzählung aller Autoren, mit Markierung des antragstellenden Autors (Fettschrift) </w:t>
      </w:r>
    </w:p>
    <w:p w14:paraId="34ECA7F2" w14:textId="77777777" w:rsidR="008C599E" w:rsidRPr="00B94153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>Angabe der journal-impact-Faktoren (eine Dezimale)</w:t>
      </w:r>
    </w:p>
    <w:p w14:paraId="75F3B0EC" w14:textId="77777777" w:rsidR="00323C34" w:rsidRPr="00B94153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 w:rsidRPr="00B94153">
        <w:t xml:space="preserve">In den beiden letzten Spalten fortlaufende Zählung der </w:t>
      </w:r>
      <w:proofErr w:type="spellStart"/>
      <w:r w:rsidRPr="00B94153">
        <w:t>Erstautorenschaften</w:t>
      </w:r>
      <w:proofErr w:type="spellEnd"/>
      <w:r w:rsidRPr="00B94153">
        <w:t xml:space="preserve"> (EA) und </w:t>
      </w:r>
      <w:proofErr w:type="spellStart"/>
      <w:r w:rsidRPr="00B94153">
        <w:t>Letztautorenschaften</w:t>
      </w:r>
      <w:proofErr w:type="spellEnd"/>
      <w:r w:rsidRPr="00B94153">
        <w:t xml:space="preserve"> (LA) </w:t>
      </w:r>
    </w:p>
    <w:p w14:paraId="20D74EEA" w14:textId="77777777" w:rsidR="008C599E" w:rsidRPr="00B94153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Pr="00B94153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B94153" w14:paraId="54C9ACC2" w14:textId="77777777" w:rsidTr="00B94153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br w:type="page"/>
            </w:r>
            <w:r w:rsidRPr="00B94153">
              <w:rPr>
                <w:rFonts w:eastAsia="Calibri"/>
                <w:b/>
              </w:rPr>
              <w:t>A Originalpublikationen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5413" w14:textId="06983FA1" w:rsidR="008C599E" w:rsidRPr="00B94153" w:rsidRDefault="008C599E" w:rsidP="00B94153">
            <w:pPr>
              <w:spacing w:after="0" w:line="240" w:lineRule="auto"/>
              <w:ind w:left="0" w:right="55" w:firstLine="0"/>
              <w:jc w:val="center"/>
              <w:rPr>
                <w:color w:val="auto"/>
              </w:rPr>
            </w:pPr>
            <w:r w:rsidRPr="00B94153">
              <w:rPr>
                <w:rFonts w:eastAsia="Calibri"/>
                <w:color w:val="auto"/>
              </w:rPr>
              <w:t>JIF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B94153" w:rsidRDefault="008C599E" w:rsidP="00E867C0">
            <w:pPr>
              <w:spacing w:after="0" w:line="240" w:lineRule="auto"/>
              <w:ind w:left="142" w:right="410" w:firstLine="0"/>
              <w:rPr>
                <w:color w:val="auto"/>
              </w:rPr>
            </w:pPr>
            <w:r w:rsidRPr="00B94153">
              <w:rPr>
                <w:rFonts w:eastAsia="Calibri"/>
                <w:color w:val="auto"/>
              </w:rPr>
              <w:t xml:space="preserve">Fortlaufende Zählung </w:t>
            </w:r>
          </w:p>
        </w:tc>
      </w:tr>
      <w:tr w:rsidR="008C599E" w:rsidRPr="00B94153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B94153" w:rsidRDefault="008C599E" w:rsidP="00E867C0">
            <w:pPr>
              <w:spacing w:after="0" w:line="240" w:lineRule="auto"/>
              <w:ind w:left="106" w:right="0" w:firstLine="0"/>
            </w:pPr>
            <w:r w:rsidRPr="00B94153">
              <w:rPr>
                <w:rFonts w:eastAsia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LA </w:t>
            </w:r>
          </w:p>
        </w:tc>
      </w:tr>
      <w:tr w:rsidR="008C599E" w:rsidRPr="00B94153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2017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6437EC91" w:rsidR="008E1925" w:rsidRPr="00B94153" w:rsidRDefault="00627C90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B94153">
              <w:rPr>
                <w:rFonts w:eastAsia="Calibri"/>
              </w:rPr>
              <w:t>1</w:t>
            </w:r>
            <w:r w:rsidR="008E1925" w:rsidRPr="00B94153">
              <w:rPr>
                <w:rFonts w:eastAsia="Calibri"/>
              </w:rPr>
              <w:t xml:space="preserve">.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B9415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The norepinephrine system and its relevance for multi-component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behavior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.</w:t>
            </w:r>
          </w:p>
          <w:p w14:paraId="5481C671" w14:textId="7E3C26B0" w:rsidR="008C599E" w:rsidRPr="00B94153" w:rsidRDefault="00A02F71" w:rsidP="008E1925">
            <w:pPr>
              <w:spacing w:after="0" w:line="240" w:lineRule="auto"/>
              <w:ind w:left="101" w:right="408" w:firstLine="2"/>
            </w:pP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 </w:t>
            </w:r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2017;146:1062</w:t>
            </w:r>
            <w:proofErr w:type="gramEnd"/>
            <w:r w:rsidR="008E1925" w:rsidRPr="00B94153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B94153" w:rsidRDefault="008E1925" w:rsidP="00E867C0">
            <w:pPr>
              <w:spacing w:after="0" w:line="240" w:lineRule="auto"/>
              <w:ind w:left="134" w:right="0" w:firstLine="0"/>
              <w:jc w:val="right"/>
            </w:pPr>
            <w:r w:rsidRPr="00B94153">
              <w:rPr>
                <w:rFonts w:eastAsia="Calibri"/>
              </w:rPr>
              <w:t>5,8</w:t>
            </w:r>
            <w:r w:rsidR="008C599E"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43E07D09" w:rsidR="008C599E" w:rsidRPr="00B94153" w:rsidRDefault="00627C90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>1</w:t>
            </w:r>
          </w:p>
        </w:tc>
      </w:tr>
      <w:tr w:rsidR="00627C90" w:rsidRPr="00B94153" w14:paraId="20FC2F52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10CC" w14:textId="4494F38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alibri"/>
                <w:lang w:val="en-GB"/>
              </w:rPr>
              <w:t xml:space="preserve">2. </w:t>
            </w:r>
            <w:proofErr w:type="spellStart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>Beste</w:t>
            </w:r>
            <w:proofErr w:type="spellEnd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 xml:space="preserve"> C.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Mückschel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M, Rosales R, Domingo A, Lee L, Ng A, Klein C,</w:t>
            </w:r>
          </w:p>
          <w:p w14:paraId="444413C9" w14:textId="1EF3DBC3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Münchau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A.</w:t>
            </w:r>
          </w:p>
          <w:p w14:paraId="02B7F046" w14:textId="3D70558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Striosomal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dysfunction affects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behavioral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adaptation but not impulsivity-</w:t>
            </w:r>
          </w:p>
          <w:p w14:paraId="2EFA9EEB" w14:textId="60EBA2ED" w:rsidR="00627C90" w:rsidRPr="00B94153" w:rsidRDefault="00627C90" w:rsidP="00627C90">
            <w:pPr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Evidence from X-linked dystonia-parkinsonism.</w:t>
            </w:r>
          </w:p>
          <w:p w14:paraId="09B1613E" w14:textId="3FBD619E" w:rsidR="00627C90" w:rsidRPr="00B94153" w:rsidRDefault="00627C90" w:rsidP="00627C90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B94153">
              <w:rPr>
                <w:rFonts w:eastAsiaTheme="minorHAnsi"/>
                <w:color w:val="auto"/>
                <w:sz w:val="21"/>
                <w:szCs w:val="21"/>
                <w:lang w:val="en-GB" w:eastAsia="en-US"/>
              </w:rPr>
              <w:t xml:space="preserve">    </w:t>
            </w:r>
            <w:r w:rsidRPr="00B94153">
              <w:rPr>
                <w:rFonts w:eastAsiaTheme="minorHAnsi"/>
                <w:i/>
                <w:color w:val="auto"/>
                <w:sz w:val="21"/>
                <w:szCs w:val="21"/>
                <w:lang w:eastAsia="en-US"/>
              </w:rPr>
              <w:t>Mov Disord</w:t>
            </w:r>
            <w:r w:rsidRPr="00B94153">
              <w:rPr>
                <w:rFonts w:eastAsia="CIDFont+F2"/>
                <w:i/>
                <w:color w:val="auto"/>
                <w:sz w:val="21"/>
                <w:szCs w:val="21"/>
                <w:lang w:eastAsia="en-US"/>
              </w:rPr>
              <w:t>.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2017;32(4):576</w:t>
            </w:r>
            <w:r w:rsidRPr="00B94153">
              <w:rPr>
                <w:rFonts w:ascii="Cambria Math" w:eastAsia="CIDFont+F2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584.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3FCB" w14:textId="437CDE32" w:rsidR="00627C90" w:rsidRPr="00B94153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  <w:r w:rsidRPr="00B94153">
              <w:rPr>
                <w:rFonts w:eastAsia="Calibri"/>
              </w:rPr>
              <w:t>7,1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3866" w14:textId="19E88966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 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5907" w14:textId="77777777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</w:p>
        </w:tc>
      </w:tr>
      <w:tr w:rsidR="00627C90" w:rsidRPr="00B94153" w14:paraId="7B80BB70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A8C" w14:textId="11313895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3</w:t>
            </w: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>.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Wolff N, Buse J,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Tost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J, </w:t>
            </w:r>
            <w:proofErr w:type="spellStart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Roessner</w:t>
            </w:r>
            <w:proofErr w:type="spellEnd"/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V, </w:t>
            </w:r>
            <w:proofErr w:type="spellStart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>Beste</w:t>
            </w:r>
            <w:proofErr w:type="spellEnd"/>
            <w:r w:rsidRPr="00B94153">
              <w:rPr>
                <w:rFonts w:eastAsia="CIDFont+F2"/>
                <w:b/>
                <w:color w:val="auto"/>
                <w:sz w:val="20"/>
                <w:szCs w:val="20"/>
                <w:lang w:val="en-GB" w:eastAsia="en-US"/>
              </w:rPr>
              <w:t xml:space="preserve"> C</w:t>
            </w: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.</w:t>
            </w:r>
          </w:p>
          <w:p w14:paraId="06D72714" w14:textId="308BCF00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 Modulations of cognitive flexibility in obsessive compulsive disorder reflect</w:t>
            </w:r>
          </w:p>
          <w:p w14:paraId="0702D20E" w14:textId="1652010A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 dysfunctions of perceptual categorization.</w:t>
            </w:r>
          </w:p>
          <w:p w14:paraId="204D79B0" w14:textId="0B364C69" w:rsidR="00627C90" w:rsidRPr="00B94153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</w:rPr>
            </w:pP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 xml:space="preserve">    </w:t>
            </w: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J Child </w:t>
            </w:r>
            <w:proofErr w:type="spellStart"/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Psychol</w:t>
            </w:r>
            <w:proofErr w:type="spellEnd"/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Psychiatry.</w:t>
            </w:r>
            <w:r w:rsidRPr="00B94153">
              <w:rPr>
                <w:rFonts w:eastAsia="CIDFont+F2"/>
                <w:color w:val="auto"/>
                <w:sz w:val="21"/>
                <w:szCs w:val="21"/>
                <w:lang w:val="en-GB" w:eastAsia="en-US"/>
              </w:rPr>
              <w:t xml:space="preserve"> 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2017;58(8):939</w:t>
            </w:r>
            <w:r w:rsidRPr="00B94153">
              <w:rPr>
                <w:rFonts w:ascii="Cambria Math" w:eastAsia="CIDFont+F2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949.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281B" w14:textId="0E7A82F2" w:rsidR="00627C90" w:rsidRPr="00B94153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  <w:r w:rsidRPr="00B94153">
              <w:rPr>
                <w:rFonts w:eastAsia="Calibri"/>
              </w:rPr>
              <w:t>6,2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857A" w14:textId="77777777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61DA" w14:textId="0097FE0A" w:rsidR="00627C90" w:rsidRPr="00B94153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B94153">
              <w:rPr>
                <w:rFonts w:eastAsia="Times New Roman"/>
              </w:rPr>
              <w:t xml:space="preserve">  </w:t>
            </w:r>
            <w:r w:rsidRPr="00B9415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599E" w:rsidRPr="00B94153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B94153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B94153">
              <w:rPr>
                <w:rFonts w:eastAsia="Calibri"/>
              </w:rPr>
              <w:t xml:space="preserve">4.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B9415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RLS patients show better nocturnal performance in the Simon task due to</w:t>
            </w:r>
          </w:p>
          <w:p w14:paraId="6E5A0530" w14:textId="6F5DBFA3" w:rsidR="008E1925" w:rsidRPr="00B94153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</w:pPr>
            <w:r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  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>diminished visuo-motor priming.</w:t>
            </w:r>
          </w:p>
          <w:p w14:paraId="3A5C5C40" w14:textId="77FDE91B" w:rsidR="008C599E" w:rsidRPr="00B94153" w:rsidRDefault="00A02F71" w:rsidP="008E1925">
            <w:pPr>
              <w:spacing w:after="0" w:line="240" w:lineRule="auto"/>
              <w:ind w:left="103" w:right="0" w:firstLine="0"/>
            </w:pPr>
            <w:r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  </w:t>
            </w:r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 xml:space="preserve">Clin </w:t>
            </w:r>
            <w:proofErr w:type="spellStart"/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Neurophysiol</w:t>
            </w:r>
            <w:proofErr w:type="spellEnd"/>
            <w:r w:rsidR="008E1925" w:rsidRPr="00B94153">
              <w:rPr>
                <w:rFonts w:eastAsia="CIDFont+F2"/>
                <w:i/>
                <w:color w:val="auto"/>
                <w:sz w:val="20"/>
                <w:szCs w:val="20"/>
                <w:lang w:val="en-GB" w:eastAsia="en-US"/>
              </w:rPr>
              <w:t>.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B94153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B94153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B94153" w:rsidRDefault="00E721BF" w:rsidP="00E867C0">
            <w:pPr>
              <w:spacing w:after="0" w:line="240" w:lineRule="auto"/>
              <w:ind w:left="134" w:right="0" w:firstLine="0"/>
              <w:jc w:val="right"/>
            </w:pPr>
            <w:r w:rsidRPr="00B94153">
              <w:rPr>
                <w:rFonts w:eastAsia="Calibri"/>
              </w:rPr>
              <w:t>3,6</w:t>
            </w:r>
            <w:r w:rsidR="008C599E"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2019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  <w:b/>
              </w:rPr>
              <w:t>2020</w:t>
            </w: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8C599E" w:rsidRPr="00B94153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B94153" w:rsidRDefault="008C599E" w:rsidP="00E867C0">
            <w:pPr>
              <w:spacing w:after="0" w:line="240" w:lineRule="auto"/>
              <w:ind w:left="103" w:right="0" w:firstLine="0"/>
            </w:pPr>
            <w:r w:rsidRPr="00B94153">
              <w:rPr>
                <w:rFonts w:eastAsia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B94153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245487" w:rsidRPr="00B94153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B94153" w:rsidRDefault="00245487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B94153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245487" w:rsidRPr="00B94153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B94153" w:rsidRDefault="00245487" w:rsidP="00E867C0">
            <w:pPr>
              <w:spacing w:after="0" w:line="240" w:lineRule="auto"/>
              <w:ind w:left="103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B94153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B94153">
              <w:rPr>
                <w:rFonts w:eastAsia="Times New Roman"/>
              </w:rPr>
              <w:t xml:space="preserve"> </w:t>
            </w:r>
          </w:p>
        </w:tc>
      </w:tr>
      <w:tr w:rsidR="00541CF1" w:rsidRPr="00B94153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B94153" w:rsidRDefault="00541CF1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B94153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B94153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B94153" w:rsidRDefault="00541CF1" w:rsidP="00541CF1">
            <w:pPr>
              <w:spacing w:after="0" w:line="240" w:lineRule="auto"/>
              <w:ind w:left="103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10.xx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B94153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Pr="00B94153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B94153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B94153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B94153">
              <w:rPr>
                <w:rFonts w:eastAsia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B94153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B94153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B94153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B94153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B94153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B94153">
              <w:rPr>
                <w:b/>
              </w:rPr>
              <w:t xml:space="preserve"> 2</w:t>
            </w:r>
          </w:p>
        </w:tc>
      </w:tr>
    </w:tbl>
    <w:p w14:paraId="75828478" w14:textId="182C227D" w:rsidR="008C599E" w:rsidRDefault="008C599E" w:rsidP="000356C3">
      <w:pPr>
        <w:spacing w:after="0" w:line="240" w:lineRule="auto"/>
        <w:ind w:left="0" w:right="0" w:firstLine="0"/>
      </w:pPr>
    </w:p>
    <w:p w14:paraId="7033E44F" w14:textId="77777777" w:rsidR="004E14F1" w:rsidRPr="00B94153" w:rsidRDefault="004E14F1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B94153" w14:paraId="51892243" w14:textId="77777777" w:rsidTr="00B94153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027E8769" w:rsidR="008C599E" w:rsidRPr="00B94153" w:rsidRDefault="008C599E" w:rsidP="00E341A6">
            <w:pPr>
              <w:spacing w:after="0" w:line="240" w:lineRule="auto"/>
              <w:ind w:left="110" w:right="0" w:firstLine="0"/>
            </w:pPr>
            <w:r w:rsidRPr="00B94153">
              <w:br w:type="page"/>
            </w:r>
            <w:r w:rsidRPr="00B94153">
              <w:rPr>
                <w:rFonts w:eastAsia="Calibri"/>
                <w:b/>
              </w:rPr>
              <w:t xml:space="preserve"> Übersichtsarbeiten und ggf. </w:t>
            </w:r>
            <w:proofErr w:type="spellStart"/>
            <w:r w:rsidRPr="00B94153">
              <w:rPr>
                <w:rFonts w:eastAsia="Calibri"/>
                <w:b/>
              </w:rPr>
              <w:t>Kasuistiken</w:t>
            </w:r>
            <w:proofErr w:type="spellEnd"/>
            <w:r w:rsidRPr="00B94153">
              <w:rPr>
                <w:rFonts w:eastAsia="Calibri"/>
                <w:b/>
              </w:rPr>
              <w:t xml:space="preserve">, </w:t>
            </w:r>
            <w:r w:rsidRPr="00B94153">
              <w:rPr>
                <w:rFonts w:eastAsia="Calibri"/>
                <w:b/>
                <w:i/>
              </w:rPr>
              <w:t xml:space="preserve">Comments </w:t>
            </w:r>
            <w:r w:rsidRPr="00B94153">
              <w:rPr>
                <w:rFonts w:eastAsia="Calibri"/>
                <w:b/>
              </w:rPr>
              <w:t xml:space="preserve">und </w:t>
            </w:r>
            <w:r w:rsidRPr="00B94153">
              <w:rPr>
                <w:rFonts w:eastAsia="Calibri"/>
                <w:b/>
                <w:i/>
              </w:rPr>
              <w:t>Letters</w:t>
            </w:r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AF93" w14:textId="77777777" w:rsidR="008C599E" w:rsidRPr="00B94153" w:rsidRDefault="008C599E" w:rsidP="00B94153">
            <w:pPr>
              <w:spacing w:after="0" w:line="240" w:lineRule="auto"/>
              <w:ind w:left="0" w:right="55" w:firstLine="0"/>
              <w:jc w:val="center"/>
            </w:pPr>
            <w:r w:rsidRPr="00B94153">
              <w:rPr>
                <w:rFonts w:eastAsia="Calibri"/>
                <w:color w:val="auto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Pr="00B94153" w:rsidRDefault="008C599E" w:rsidP="00E867C0">
            <w:pPr>
              <w:spacing w:after="0" w:line="240" w:lineRule="auto"/>
              <w:ind w:left="149" w:right="412" w:firstLine="0"/>
            </w:pPr>
            <w:r w:rsidRPr="00B94153">
              <w:rPr>
                <w:rFonts w:eastAsia="Calibri"/>
              </w:rPr>
              <w:t xml:space="preserve">Fortlaufende Zählung </w:t>
            </w:r>
          </w:p>
        </w:tc>
      </w:tr>
      <w:tr w:rsidR="008C599E" w:rsidRPr="00B94153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Pr="00B94153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Pr="00B94153" w:rsidRDefault="008C599E" w:rsidP="00E867C0">
            <w:pPr>
              <w:spacing w:after="0" w:line="240" w:lineRule="auto"/>
              <w:ind w:left="113" w:right="0" w:firstLine="0"/>
            </w:pPr>
            <w:r w:rsidRPr="00B94153">
              <w:rPr>
                <w:rFonts w:eastAsia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LA </w:t>
            </w:r>
          </w:p>
        </w:tc>
      </w:tr>
      <w:tr w:rsidR="008C599E" w:rsidRPr="00B94153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lastRenderedPageBreak/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Pr="00B94153" w:rsidRDefault="008C599E" w:rsidP="00E867C0">
            <w:pPr>
              <w:spacing w:after="0" w:line="240" w:lineRule="auto"/>
              <w:ind w:left="108" w:right="0" w:firstLine="0"/>
            </w:pPr>
            <w:r w:rsidRPr="00B94153">
              <w:rPr>
                <w:rFonts w:eastAsia="Calibri"/>
              </w:rPr>
              <w:t xml:space="preserve">2 </w:t>
            </w:r>
          </w:p>
        </w:tc>
      </w:tr>
      <w:tr w:rsidR="008C599E" w:rsidRPr="00B94153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Pr="00B94153" w:rsidRDefault="00F94704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>5</w:t>
            </w:r>
            <w:r w:rsidR="008C599E" w:rsidRPr="00B94153">
              <w:rPr>
                <w:rFonts w:eastAsia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Pr="00B94153" w:rsidRDefault="008C599E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  <w:b/>
              </w:rPr>
              <w:t>2020</w:t>
            </w: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Pr="00B94153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B9415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8C599E" w:rsidRPr="00B94153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Pr="00B94153" w:rsidRDefault="00F94704" w:rsidP="00E867C0">
            <w:pPr>
              <w:spacing w:after="0" w:line="240" w:lineRule="auto"/>
              <w:ind w:left="110" w:right="0" w:firstLine="0"/>
            </w:pPr>
            <w:r w:rsidRPr="00B94153">
              <w:rPr>
                <w:rFonts w:eastAsia="Calibri"/>
              </w:rPr>
              <w:t>6</w:t>
            </w:r>
            <w:r w:rsidR="008C599E" w:rsidRPr="00B94153">
              <w:rPr>
                <w:rFonts w:eastAsia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Pr="00B94153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Pr="00B94153" w:rsidRDefault="008C599E" w:rsidP="00E867C0">
            <w:pPr>
              <w:spacing w:after="0" w:line="240" w:lineRule="auto"/>
              <w:ind w:left="7" w:right="0" w:firstLine="0"/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Pr="00B94153" w:rsidRDefault="008C599E" w:rsidP="00E867C0">
            <w:pPr>
              <w:spacing w:after="0" w:line="240" w:lineRule="auto"/>
              <w:ind w:left="0" w:right="0" w:firstLine="0"/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245487" w:rsidRPr="00B94153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B94153" w:rsidRDefault="00245487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Pr="00B94153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Pr="00B94153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</w:rPr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245487" w:rsidRPr="00B94153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B94153" w:rsidRDefault="00245487" w:rsidP="00E867C0">
            <w:pPr>
              <w:spacing w:after="0" w:line="240" w:lineRule="auto"/>
              <w:ind w:left="110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Pr="00B94153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</w:rPr>
            </w:pPr>
            <w:proofErr w:type="spellStart"/>
            <w:proofErr w:type="gramStart"/>
            <w:r w:rsidRPr="00B94153">
              <w:rPr>
                <w:rFonts w:eastAsia="Calibri"/>
              </w:rPr>
              <w:t>x,x</w:t>
            </w:r>
            <w:proofErr w:type="spellEnd"/>
            <w:proofErr w:type="gramEnd"/>
            <w:r w:rsidRPr="00B94153">
              <w:rPr>
                <w:rFonts w:eastAsia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Pr="00B94153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 w:rsidRPr="00B94153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Pr="00B94153" w:rsidRDefault="00245487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</w:rPr>
            </w:pPr>
            <w:r w:rsidRPr="00B94153">
              <w:rPr>
                <w:rFonts w:eastAsia="Times New Roman"/>
                <w:sz w:val="20"/>
              </w:rPr>
              <w:t xml:space="preserve"> </w:t>
            </w:r>
          </w:p>
        </w:tc>
      </w:tr>
      <w:tr w:rsidR="00E341A6" w:rsidRPr="00B94153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B94153" w:rsidRDefault="00E341A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</w:rPr>
            </w:pPr>
            <w:r w:rsidRPr="00B94153">
              <w:rPr>
                <w:rFonts w:eastAsia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B94153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Pr="00B94153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Pr="00B94153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B94153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B94153" w:rsidRDefault="00E341A6" w:rsidP="00E867C0">
            <w:pPr>
              <w:spacing w:after="0" w:line="240" w:lineRule="auto"/>
              <w:ind w:left="110" w:right="0" w:firstLine="0"/>
              <w:rPr>
                <w:rFonts w:eastAsia="Calibri"/>
              </w:rPr>
            </w:pPr>
            <w:r w:rsidRPr="00B94153">
              <w:rPr>
                <w:rFonts w:eastAsia="Calibri"/>
              </w:rPr>
              <w:t>8.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B94153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Pr="00B94153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Pr="00B94153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B94153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B94153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B94153">
              <w:rPr>
                <w:rFonts w:eastAsia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B94153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94153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  <w:r w:rsidR="006D7381" w:rsidRPr="00B94153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B94153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 w:rsidRPr="00B94153">
              <w:rPr>
                <w:b/>
                <w:sz w:val="20"/>
              </w:rPr>
              <w:t xml:space="preserve"> </w:t>
            </w:r>
            <w:r w:rsidR="006D7381" w:rsidRPr="00B94153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Pr="00B94153" w:rsidRDefault="008C599E" w:rsidP="008C599E">
      <w:pPr>
        <w:spacing w:after="0" w:line="240" w:lineRule="auto"/>
        <w:ind w:right="0"/>
      </w:pPr>
    </w:p>
    <w:p w14:paraId="716ADE1A" w14:textId="77777777" w:rsidR="008C599E" w:rsidRPr="00B94153" w:rsidRDefault="008C599E" w:rsidP="008C599E">
      <w:pPr>
        <w:spacing w:after="0" w:line="240" w:lineRule="auto"/>
        <w:ind w:right="0"/>
      </w:pPr>
    </w:p>
    <w:sectPr w:rsidR="008C599E" w:rsidRPr="00B9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5304" w14:textId="77777777" w:rsidR="00B76109" w:rsidRDefault="00B76109">
      <w:pPr>
        <w:spacing w:after="0" w:line="240" w:lineRule="auto"/>
      </w:pPr>
      <w:r>
        <w:separator/>
      </w:r>
    </w:p>
  </w:endnote>
  <w:endnote w:type="continuationSeparator" w:id="0">
    <w:p w14:paraId="7347A3C3" w14:textId="77777777" w:rsidR="00B76109" w:rsidRDefault="00B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A33" w14:textId="68C63DCB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E14F1" w:rsidRPr="004E14F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000000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9E2D" w14:textId="77777777" w:rsidR="00B76109" w:rsidRDefault="00B76109">
      <w:pPr>
        <w:spacing w:after="0" w:line="240" w:lineRule="auto"/>
      </w:pPr>
      <w:r>
        <w:separator/>
      </w:r>
    </w:p>
  </w:footnote>
  <w:footnote w:type="continuationSeparator" w:id="0">
    <w:p w14:paraId="0A045FFD" w14:textId="77777777" w:rsidR="00B76109" w:rsidRDefault="00B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86F" w14:textId="18634E6F" w:rsidR="00961707" w:rsidRDefault="00000000" w:rsidP="00047C85">
    <w:pPr>
      <w:spacing w:after="0" w:line="259" w:lineRule="auto"/>
      <w:ind w:left="0" w:right="0" w:firstLine="0"/>
    </w:pPr>
  </w:p>
  <w:p w14:paraId="6116BBE3" w14:textId="77777777" w:rsidR="00961707" w:rsidRDefault="00000000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538746">
    <w:abstractNumId w:val="0"/>
  </w:num>
  <w:num w:numId="2" w16cid:durableId="1647972531">
    <w:abstractNumId w:val="2"/>
  </w:num>
  <w:num w:numId="3" w16cid:durableId="1251163919">
    <w:abstractNumId w:val="1"/>
  </w:num>
  <w:num w:numId="4" w16cid:durableId="2085376663">
    <w:abstractNumId w:val="3"/>
  </w:num>
  <w:num w:numId="5" w16cid:durableId="717701723">
    <w:abstractNumId w:val="5"/>
  </w:num>
  <w:num w:numId="6" w16cid:durableId="1440103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113BA"/>
    <w:rsid w:val="000356C3"/>
    <w:rsid w:val="00114196"/>
    <w:rsid w:val="00162287"/>
    <w:rsid w:val="00244682"/>
    <w:rsid w:val="00245487"/>
    <w:rsid w:val="00323C34"/>
    <w:rsid w:val="003C3130"/>
    <w:rsid w:val="00441E4F"/>
    <w:rsid w:val="004E14F1"/>
    <w:rsid w:val="00541CF1"/>
    <w:rsid w:val="00627C90"/>
    <w:rsid w:val="00692E50"/>
    <w:rsid w:val="006D08FB"/>
    <w:rsid w:val="006D7381"/>
    <w:rsid w:val="007F117C"/>
    <w:rsid w:val="008C599E"/>
    <w:rsid w:val="008E1925"/>
    <w:rsid w:val="009A2AE7"/>
    <w:rsid w:val="00A02F71"/>
    <w:rsid w:val="00A56422"/>
    <w:rsid w:val="00B76109"/>
    <w:rsid w:val="00B83B05"/>
    <w:rsid w:val="00B911AB"/>
    <w:rsid w:val="00B94153"/>
    <w:rsid w:val="00BF3551"/>
    <w:rsid w:val="00C64B6D"/>
    <w:rsid w:val="00C64D10"/>
    <w:rsid w:val="00CD486F"/>
    <w:rsid w:val="00CF5D9D"/>
    <w:rsid w:val="00E341A6"/>
    <w:rsid w:val="00E721BF"/>
    <w:rsid w:val="00EC48CD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Martin Zörnig</cp:lastModifiedBy>
  <cp:revision>3</cp:revision>
  <dcterms:created xsi:type="dcterms:W3CDTF">2022-07-29T16:38:00Z</dcterms:created>
  <dcterms:modified xsi:type="dcterms:W3CDTF">2022-07-29T16:40:00Z</dcterms:modified>
</cp:coreProperties>
</file>